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中国收藏家协会会员</w:t>
      </w:r>
      <w:r>
        <w:rPr>
          <w:rFonts w:hint="eastAsia" w:ascii="宋体" w:hAnsi="宋体" w:eastAsia="宋体" w:cs="宋体"/>
          <w:b/>
          <w:bCs/>
          <w:color w:val="000000" w:themeColor="text1"/>
          <w:kern w:val="0"/>
          <w:sz w:val="32"/>
          <w:szCs w:val="32"/>
          <w14:textFill>
            <w14:solidFill>
              <w14:schemeClr w14:val="tx1"/>
            </w14:solidFill>
          </w14:textFill>
        </w:rPr>
        <w:t>入会须知</w:t>
      </w:r>
    </w:p>
    <w:p>
      <w:pPr>
        <w:pStyle w:val="4"/>
        <w:widowControl/>
        <w:shd w:val="clear" w:color="auto" w:fill="FFFFFF"/>
        <w:spacing w:beforeAutospacing="0" w:afterAutospacing="0" w:line="420" w:lineRule="atLeast"/>
        <w:ind w:firstLine="560"/>
        <w:rPr>
          <w:rFonts w:ascii="微软雅黑" w:hAnsi="微软雅黑" w:eastAsia="微软雅黑" w:cs="微软雅黑"/>
          <w:color w:val="434343"/>
          <w:sz w:val="19"/>
          <w:szCs w:val="19"/>
        </w:rPr>
      </w:pPr>
      <w:r>
        <w:rPr>
          <w:rFonts w:ascii="微软雅黑" w:hAnsi="微软雅黑" w:eastAsia="微软雅黑" w:cs="微软雅黑"/>
          <w:color w:val="434343"/>
          <w:sz w:val="28"/>
          <w:szCs w:val="28"/>
          <w:shd w:val="clear" w:color="auto" w:fill="FFFFFF"/>
        </w:rPr>
        <w:t> </w:t>
      </w:r>
    </w:p>
    <w:p>
      <w:pPr>
        <w:pStyle w:val="4"/>
        <w:widowControl/>
        <w:shd w:val="clear" w:color="auto" w:fill="FFFFFF"/>
        <w:spacing w:beforeAutospacing="0" w:afterAutospacing="0" w:line="420" w:lineRule="atLeast"/>
        <w:ind w:firstLine="56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中国收藏家协会是1995年经业务主管单位国家文物局批准，民政部正式登记注册（社证字第4187号），由广大收藏家、收藏爱好者、收藏组织自愿组成的全国性社会团体。</w:t>
      </w:r>
    </w:p>
    <w:p>
      <w:pPr>
        <w:pStyle w:val="4"/>
        <w:widowControl/>
        <w:shd w:val="clear" w:color="auto" w:fill="FFFFFF"/>
        <w:spacing w:beforeAutospacing="0" w:afterAutospacing="0" w:line="420" w:lineRule="atLeast"/>
        <w:ind w:firstLine="56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热忱欢迎全国收藏家、收藏爱好者、收藏组织加入中国收藏家协会。</w:t>
      </w:r>
    </w:p>
    <w:p>
      <w:pPr>
        <w:pStyle w:val="4"/>
        <w:widowControl/>
        <w:shd w:val="clear" w:color="auto" w:fill="FFFFFF"/>
        <w:spacing w:beforeAutospacing="0" w:afterAutospacing="0" w:line="420" w:lineRule="atLeast"/>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shd w:val="clear" w:color="auto" w:fill="FFFFFF"/>
          <w14:textFill>
            <w14:solidFill>
              <w14:schemeClr w14:val="tx1"/>
            </w14:solidFill>
          </w14:textFill>
        </w:rPr>
        <w:t>一、 入会条件</w:t>
      </w:r>
    </w:p>
    <w:p>
      <w:pPr>
        <w:pStyle w:val="4"/>
        <w:widowControl/>
        <w:shd w:val="clear" w:color="auto" w:fill="FFFFFF"/>
        <w:spacing w:beforeAutospacing="0" w:afterAutospacing="0" w:line="420" w:lineRule="atLeast"/>
        <w:ind w:firstLine="84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4"/>
          <w:sz w:val="21"/>
          <w:szCs w:val="21"/>
          <w:shd w:val="clear" w:color="auto" w:fill="FFFFFF"/>
          <w14:textFill>
            <w14:solidFill>
              <w14:schemeClr w14:val="tx1"/>
            </w14:solidFill>
          </w14:textFill>
        </w:rPr>
        <w:t>1、 个人会员：</w:t>
      </w:r>
      <w:r>
        <w:rPr>
          <w:rFonts w:hint="eastAsia" w:ascii="宋体" w:hAnsi="宋体" w:eastAsia="宋体" w:cs="宋体"/>
          <w:color w:val="000000" w:themeColor="text1"/>
          <w:sz w:val="21"/>
          <w:szCs w:val="21"/>
          <w:shd w:val="clear" w:color="auto" w:fill="FFFFFF"/>
          <w14:textFill>
            <w14:solidFill>
              <w14:schemeClr w14:val="tx1"/>
            </w14:solidFill>
          </w14:textFill>
        </w:rPr>
        <w:t>凡中华人民共和国公民，遵纪守法，品德好，拥护本会章程，无不良征信记录，有较丰富和较高质量的收藏品，有一定的鉴赏、研究水平，在刊物上发表过收藏方面的文章或出版过专著的个人，均可申请入会。</w:t>
      </w:r>
    </w:p>
    <w:p>
      <w:pPr>
        <w:pStyle w:val="4"/>
        <w:widowControl/>
        <w:shd w:val="clear" w:color="auto" w:fill="FFFFFF"/>
        <w:spacing w:beforeAutospacing="0" w:afterAutospacing="0" w:line="420" w:lineRule="atLeast"/>
        <w:ind w:firstLine="84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4"/>
          <w:sz w:val="21"/>
          <w:szCs w:val="21"/>
          <w:shd w:val="clear" w:color="auto" w:fill="FFFFFF"/>
          <w14:textFill>
            <w14:solidFill>
              <w14:schemeClr w14:val="tx1"/>
            </w14:solidFill>
          </w14:textFill>
        </w:rPr>
        <w:t>2、 单位会员：凡在中华人民共和国境内登记注册的，具有法人资格，</w:t>
      </w:r>
      <w:r>
        <w:rPr>
          <w:rFonts w:hint="eastAsia" w:ascii="宋体" w:hAnsi="宋体" w:eastAsia="宋体" w:cs="宋体"/>
          <w:color w:val="000000" w:themeColor="text1"/>
          <w:sz w:val="21"/>
          <w:szCs w:val="21"/>
          <w:shd w:val="clear" w:color="auto" w:fill="FFFFFF"/>
          <w14:textFill>
            <w14:solidFill>
              <w14:schemeClr w14:val="tx1"/>
            </w14:solidFill>
          </w14:textFill>
        </w:rPr>
        <w:t>无不良征信记录，</w:t>
      </w:r>
      <w:r>
        <w:rPr>
          <w:rFonts w:hint="eastAsia" w:ascii="宋体" w:hAnsi="宋体" w:eastAsia="宋体" w:cs="宋体"/>
          <w:color w:val="000000" w:themeColor="text1"/>
          <w:spacing w:val="-14"/>
          <w:sz w:val="21"/>
          <w:szCs w:val="21"/>
          <w:shd w:val="clear" w:color="auto" w:fill="FFFFFF"/>
          <w14:textFill>
            <w14:solidFill>
              <w14:schemeClr w14:val="tx1"/>
            </w14:solidFill>
          </w14:textFill>
        </w:rPr>
        <w:t>拥护本会章程的收藏组织，及在本行业内具有一定影响，与收藏事业有关的企、事业单位均可申请入会。</w:t>
      </w:r>
    </w:p>
    <w:p>
      <w:pPr>
        <w:pStyle w:val="4"/>
        <w:widowControl/>
        <w:shd w:val="clear" w:color="auto" w:fill="FFFFFF"/>
        <w:spacing w:beforeAutospacing="0" w:afterAutospacing="0" w:line="420" w:lineRule="atLeast"/>
        <w:rPr>
          <w:rFonts w:ascii="宋体" w:hAnsi="宋体" w:eastAsia="宋体" w:cs="宋体"/>
          <w:b/>
          <w:color w:val="000000" w:themeColor="text1"/>
          <w:sz w:val="21"/>
          <w:szCs w:val="21"/>
          <w:shd w:val="clear" w:color="auto" w:fill="FFFFFF"/>
          <w14:textFill>
            <w14:solidFill>
              <w14:schemeClr w14:val="tx1"/>
            </w14:solidFill>
          </w14:textFill>
        </w:rPr>
      </w:pPr>
      <w:r>
        <w:rPr>
          <w:rFonts w:hint="eastAsia" w:ascii="宋体" w:hAnsi="宋体" w:eastAsia="宋体" w:cs="宋体"/>
          <w:b/>
          <w:color w:val="000000" w:themeColor="text1"/>
          <w:sz w:val="21"/>
          <w:szCs w:val="21"/>
          <w:shd w:val="clear" w:color="auto" w:fill="FFFFFF"/>
          <w14:textFill>
            <w14:solidFill>
              <w14:schemeClr w14:val="tx1"/>
            </w14:solidFill>
          </w14:textFill>
        </w:rPr>
        <w:t>二、 入会手续</w:t>
      </w:r>
    </w:p>
    <w:p>
      <w:pPr>
        <w:pStyle w:val="4"/>
        <w:widowControl/>
        <w:shd w:val="clear" w:color="auto" w:fill="FFFFFF"/>
        <w:spacing w:beforeAutospacing="0" w:afterAutospacing="0" w:line="420" w:lineRule="atLeast"/>
        <w:ind w:left="420" w:firstLine="119"/>
        <w:rPr>
          <w:rFonts w:ascii="宋体" w:hAnsi="宋体" w:eastAsia="宋体" w:cs="宋体"/>
          <w:b/>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符合条件的个人或单位，在中国收藏家协会官网（WWW.ZCXN.COM）下载《入会申请表》。</w:t>
      </w:r>
    </w:p>
    <w:p>
      <w:pPr>
        <w:pStyle w:val="4"/>
        <w:widowControl/>
        <w:shd w:val="clear" w:color="auto" w:fill="FFFFFF"/>
        <w:spacing w:beforeAutospacing="0" w:afterAutospacing="0" w:line="420" w:lineRule="atLeast"/>
        <w:ind w:left="1560" w:hanging="72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shd w:val="clear" w:color="auto" w:fill="FFFFFF"/>
          <w14:textFill>
            <w14:solidFill>
              <w14:schemeClr w14:val="tx1"/>
            </w14:solidFill>
          </w14:textFill>
        </w:rPr>
        <w:t>1、 填写《中国收藏家协会会员入会申请表》</w:t>
      </w:r>
    </w:p>
    <w:p>
      <w:pPr>
        <w:pStyle w:val="4"/>
        <w:widowControl/>
        <w:shd w:val="clear" w:color="auto" w:fill="FFFFFF"/>
        <w:spacing w:beforeAutospacing="0" w:afterAutospacing="0" w:line="420" w:lineRule="atLeast"/>
        <w:ind w:firstLine="56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（1）填写表格前，申请人要认真阅读《入会须知》，填写的内容及提供的各类资料必须真实、清晰、完整，否则有关材料将被视为无效。</w:t>
      </w:r>
    </w:p>
    <w:p>
      <w:pPr>
        <w:pStyle w:val="4"/>
        <w:widowControl/>
        <w:shd w:val="clear" w:color="auto" w:fill="FFFFFF"/>
        <w:spacing w:beforeAutospacing="0" w:afterAutospacing="0" w:line="420" w:lineRule="atLeast"/>
        <w:ind w:firstLine="56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（2）表格中各项内容应认真填写，不得有空栏。书写工整，字迹清晰，方便阅读。个人申请者入会表格必须由</w:t>
      </w:r>
      <w:r>
        <w:rPr>
          <w:rFonts w:hint="eastAsia" w:ascii="宋体" w:hAnsi="宋体" w:eastAsia="宋体" w:cs="宋体"/>
          <w:color w:val="000000" w:themeColor="text1"/>
          <w:spacing w:val="-8"/>
          <w:sz w:val="21"/>
          <w:szCs w:val="21"/>
          <w:shd w:val="clear" w:color="auto" w:fill="FFFFFF"/>
          <w14:textFill>
            <w14:solidFill>
              <w14:schemeClr w14:val="tx1"/>
            </w14:solidFill>
          </w14:textFill>
        </w:rPr>
        <w:t>本人填写（手写、打印均可）。</w:t>
      </w:r>
    </w:p>
    <w:p>
      <w:pPr>
        <w:pStyle w:val="4"/>
        <w:widowControl/>
        <w:shd w:val="clear" w:color="auto" w:fill="FFFFFF"/>
        <w:spacing w:beforeAutospacing="0" w:afterAutospacing="0" w:line="420" w:lineRule="atLeast"/>
        <w:ind w:left="54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（3）联系电话、通信地址必须是本人或本单位的。</w:t>
      </w:r>
    </w:p>
    <w:p>
      <w:pPr>
        <w:pStyle w:val="4"/>
        <w:widowControl/>
        <w:shd w:val="clear" w:color="auto" w:fill="FFFFFF"/>
        <w:spacing w:beforeAutospacing="0" w:afterAutospacing="0" w:line="420" w:lineRule="atLeast"/>
        <w:ind w:left="-4" w:firstLine="543"/>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（4）</w:t>
      </w:r>
      <w:r>
        <w:rPr>
          <w:rFonts w:hint="eastAsia" w:ascii="宋体" w:hAnsi="宋体" w:eastAsia="宋体" w:cs="宋体"/>
          <w:color w:val="000000" w:themeColor="text1"/>
          <w:spacing w:val="-4"/>
          <w:sz w:val="21"/>
          <w:szCs w:val="21"/>
          <w:shd w:val="clear" w:color="auto" w:fill="FFFFFF"/>
          <w14:textFill>
            <w14:solidFill>
              <w14:schemeClr w14:val="tx1"/>
            </w14:solidFill>
          </w14:textFill>
        </w:rPr>
        <w:t>“主要藏品情况”一栏，至少列出本人或本单位收藏的不少于10件（幅、套、组、专题）以上藏品的名称、年代、作者、产地、品相等情况，可另附页详细说明。</w:t>
      </w:r>
    </w:p>
    <w:p>
      <w:pPr>
        <w:pStyle w:val="4"/>
        <w:widowControl/>
        <w:shd w:val="clear" w:color="auto" w:fill="FFFFFF"/>
        <w:spacing w:beforeAutospacing="0" w:afterAutospacing="0" w:line="420" w:lineRule="atLeast"/>
        <w:ind w:firstLine="560"/>
        <w:rPr>
          <w:rFonts w:ascii="宋体" w:hAnsi="宋体" w:eastAsia="宋体" w:cs="宋体"/>
          <w:color w:val="000000" w:themeColor="text1"/>
          <w:spacing w:val="-8"/>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（5）《个人会员入会申请表》的“本人所在单位或户口所在地意见”一栏，必须由本人所在单位或户口所在地（派出所或居委会）签署意见并加盖公章；《</w:t>
      </w:r>
      <w:r>
        <w:rPr>
          <w:rFonts w:hint="eastAsia" w:ascii="宋体" w:hAnsi="宋体" w:eastAsia="宋体" w:cs="宋体"/>
          <w:color w:val="000000" w:themeColor="text1"/>
          <w:spacing w:val="-8"/>
          <w:sz w:val="21"/>
          <w:szCs w:val="21"/>
          <w:shd w:val="clear" w:color="auto" w:fill="FFFFFF"/>
          <w14:textFill>
            <w14:solidFill>
              <w14:schemeClr w14:val="tx1"/>
            </w14:solidFill>
          </w14:textFill>
        </w:rPr>
        <w:t>单位会员入会表》的“单位意见”一栏必须由本单位法人代表签字并加盖公章。</w:t>
      </w:r>
    </w:p>
    <w:p>
      <w:pPr>
        <w:pStyle w:val="4"/>
        <w:widowControl/>
        <w:shd w:val="clear" w:color="auto" w:fill="FFFFFF"/>
        <w:spacing w:beforeAutospacing="0" w:afterAutospacing="0" w:line="420" w:lineRule="atLeast"/>
        <w:ind w:firstLine="582" w:firstLineChars="3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shd w:val="clear" w:color="auto" w:fill="FFFFFF"/>
          <w14:textFill>
            <w14:solidFill>
              <w14:schemeClr w14:val="tx1"/>
            </w14:solidFill>
          </w14:textFill>
        </w:rPr>
        <w:t>（6）</w:t>
      </w:r>
      <w:r>
        <w:rPr>
          <w:rFonts w:hint="eastAsia" w:ascii="宋体" w:hAnsi="宋体" w:eastAsia="宋体" w:cs="宋体"/>
          <w:color w:val="000000" w:themeColor="text1"/>
          <w:spacing w:val="-16"/>
          <w:sz w:val="21"/>
          <w:szCs w:val="21"/>
          <w:shd w:val="clear" w:color="auto" w:fill="FFFFFF"/>
          <w14:textFill>
            <w14:solidFill>
              <w14:schemeClr w14:val="tx1"/>
            </w14:solidFill>
          </w14:textFill>
        </w:rPr>
        <w:t>必须同时提交：</w:t>
      </w:r>
    </w:p>
    <w:p>
      <w:pPr>
        <w:pStyle w:val="4"/>
        <w:widowControl/>
        <w:shd w:val="clear" w:color="auto" w:fill="FFFFFF"/>
        <w:spacing w:beforeAutospacing="0" w:afterAutospacing="0" w:line="420" w:lineRule="atLeast"/>
        <w:ind w:left="54" w:firstLine="809" w:firstLineChars="455"/>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6"/>
          <w:sz w:val="21"/>
          <w:szCs w:val="21"/>
          <w:shd w:val="clear" w:color="auto" w:fill="FFFFFF"/>
          <w14:textFill>
            <w14:solidFill>
              <w14:schemeClr w14:val="tx1"/>
            </w14:solidFill>
          </w14:textFill>
        </w:rPr>
        <w:t>个人申请者：本人身份证复印件1张、1寸免冠照片2张，</w:t>
      </w:r>
      <w:r>
        <w:rPr>
          <w:rFonts w:hint="eastAsia" w:ascii="宋体" w:hAnsi="宋体" w:eastAsia="宋体" w:cs="宋体"/>
          <w:color w:val="000000" w:themeColor="text1"/>
          <w:spacing w:val="-6"/>
          <w:sz w:val="21"/>
          <w:szCs w:val="21"/>
          <w:shd w:val="clear" w:color="auto" w:fill="FFFFFF"/>
          <w14:textFill>
            <w14:solidFill>
              <w14:schemeClr w14:val="tx1"/>
            </w14:solidFill>
          </w14:textFill>
        </w:rPr>
        <w:t>本人在相关报刊、书籍上发表过收藏方面文章的复印件，并注明刊登此文的出处及专著封面的复印件、简介等相关材料；</w:t>
      </w:r>
    </w:p>
    <w:p>
      <w:pPr>
        <w:pStyle w:val="4"/>
        <w:widowControl/>
        <w:shd w:val="clear" w:color="auto" w:fill="FFFFFF"/>
        <w:spacing w:beforeAutospacing="0" w:afterAutospacing="0" w:line="420" w:lineRule="atLeast"/>
        <w:ind w:left="54" w:firstLine="809" w:firstLineChars="455"/>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6"/>
          <w:sz w:val="21"/>
          <w:szCs w:val="21"/>
          <w:shd w:val="clear" w:color="auto" w:fill="FFFFFF"/>
          <w14:textFill>
            <w14:solidFill>
              <w14:schemeClr w14:val="tx1"/>
            </w14:solidFill>
          </w14:textFill>
        </w:rPr>
        <w:t>单位申请者：</w:t>
      </w:r>
      <w:r>
        <w:rPr>
          <w:rFonts w:hint="eastAsia" w:ascii="宋体" w:hAnsi="宋体" w:eastAsia="宋体" w:cs="宋体"/>
          <w:color w:val="000000" w:themeColor="text1"/>
          <w:sz w:val="21"/>
          <w:szCs w:val="21"/>
          <w14:textFill>
            <w14:solidFill>
              <w14:schemeClr w14:val="tx1"/>
            </w14:solidFill>
          </w14:textFill>
        </w:rPr>
        <w:t>本单位有关证件的复印件（营业执照、登记证书等）。</w:t>
      </w:r>
    </w:p>
    <w:p>
      <w:pPr>
        <w:pStyle w:val="4"/>
        <w:widowControl/>
        <w:shd w:val="clear" w:color="auto" w:fill="FFFFFF"/>
        <w:spacing w:beforeAutospacing="0" w:afterAutospacing="0" w:line="420" w:lineRule="atLeast"/>
        <w:ind w:left="54" w:firstLine="783" w:firstLineChars="440"/>
        <w:rPr>
          <w:rFonts w:ascii="宋体" w:hAnsi="宋体" w:eastAsia="宋体" w:cs="宋体"/>
          <w:color w:val="000000" w:themeColor="text1"/>
          <w:spacing w:val="-16"/>
          <w:sz w:val="21"/>
          <w:szCs w:val="21"/>
          <w:shd w:val="clear" w:color="auto" w:fill="FFFFFF"/>
          <w14:textFill>
            <w14:solidFill>
              <w14:schemeClr w14:val="tx1"/>
            </w14:solidFill>
          </w14:textFill>
        </w:rPr>
      </w:pPr>
      <w:r>
        <w:rPr>
          <w:rFonts w:hint="eastAsia" w:ascii="宋体" w:hAnsi="宋体" w:eastAsia="宋体" w:cs="宋体"/>
          <w:color w:val="000000" w:themeColor="text1"/>
          <w:spacing w:val="-16"/>
          <w:sz w:val="21"/>
          <w:szCs w:val="21"/>
          <w:shd w:val="clear" w:color="auto" w:fill="FFFFFF"/>
          <w14:textFill>
            <w14:solidFill>
              <w14:schemeClr w14:val="tx1"/>
            </w14:solidFill>
          </w14:textFill>
        </w:rPr>
        <w:t>打印稿、证明材料等请用A4纸双面打印。</w:t>
      </w:r>
    </w:p>
    <w:p>
      <w:pPr>
        <w:pStyle w:val="4"/>
        <w:widowControl/>
        <w:shd w:val="clear" w:color="auto" w:fill="FFFFFF"/>
        <w:spacing w:beforeAutospacing="0" w:afterAutospacing="0" w:line="420" w:lineRule="atLeast"/>
        <w:rPr>
          <w:rFonts w:ascii="宋体" w:hAnsi="宋体" w:eastAsia="宋体" w:cs="宋体"/>
          <w:b/>
          <w:color w:val="000000" w:themeColor="text1"/>
          <w:sz w:val="21"/>
          <w:szCs w:val="21"/>
          <w:shd w:val="clear" w:color="auto" w:fill="FFFFFF"/>
          <w14:textFill>
            <w14:solidFill>
              <w14:schemeClr w14:val="tx1"/>
            </w14:solidFill>
          </w14:textFill>
        </w:rPr>
      </w:pPr>
      <w:r>
        <w:rPr>
          <w:rFonts w:hint="eastAsia" w:ascii="宋体" w:hAnsi="宋体" w:eastAsia="宋体" w:cs="宋体"/>
          <w:b/>
          <w:color w:val="000000" w:themeColor="text1"/>
          <w:sz w:val="21"/>
          <w:szCs w:val="21"/>
          <w:shd w:val="clear" w:color="auto" w:fill="FFFFFF"/>
          <w14:textFill>
            <w14:solidFill>
              <w14:schemeClr w14:val="tx1"/>
            </w14:solidFill>
          </w14:textFill>
        </w:rPr>
        <w:t>三、 申报、审核、发放《入会通知书》</w:t>
      </w:r>
    </w:p>
    <w:p>
      <w:pPr>
        <w:pStyle w:val="4"/>
        <w:widowControl/>
        <w:shd w:val="clear" w:color="auto" w:fill="FFFFFF"/>
        <w:spacing w:beforeAutospacing="0" w:afterAutospacing="0" w:line="420" w:lineRule="atLeast"/>
        <w:ind w:firstLine="630" w:firstLineChars="3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（1）本会从未授权任何个人或本会以外的任何机构、单位受理会员申报事宜。个人或单位申报者将填写好的入会申请表及所需材料直接提交至协会会员组联部。</w:t>
      </w:r>
    </w:p>
    <w:p>
      <w:pPr>
        <w:pStyle w:val="4"/>
        <w:widowControl/>
        <w:shd w:val="clear" w:color="auto" w:fill="FFFFFF"/>
        <w:spacing w:beforeAutospacing="0" w:afterAutospacing="0" w:line="420" w:lineRule="atLeast"/>
        <w:ind w:firstLine="630" w:firstLineChars="300"/>
        <w:rPr>
          <w:rFonts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（2）</w:t>
      </w:r>
      <w:r>
        <w:rPr>
          <w:rFonts w:hint="eastAsia" w:ascii="宋体" w:hAnsi="宋体" w:eastAsia="宋体" w:cs="宋体"/>
          <w:color w:val="000000" w:themeColor="text1"/>
          <w:spacing w:val="-4"/>
          <w:sz w:val="21"/>
          <w:szCs w:val="21"/>
          <w:shd w:val="clear" w:color="auto" w:fill="FFFFFF"/>
          <w14:textFill>
            <w14:solidFill>
              <w14:schemeClr w14:val="tx1"/>
            </w14:solidFill>
          </w14:textFill>
        </w:rPr>
        <w:t>协会会员组联部负责对申报材料的整理、审核，确保材料的完整性和真实性，若有疑问，可要求申请人提供有关原件进行审核；对申报资料不符合前述规定，可要求申请人提交补充材料或退回</w:t>
      </w:r>
      <w:r>
        <w:rPr>
          <w:rFonts w:hint="eastAsia" w:ascii="宋体" w:hAnsi="宋体" w:eastAsia="宋体" w:cs="宋体"/>
          <w:color w:val="000000" w:themeColor="text1"/>
          <w:sz w:val="21"/>
          <w:szCs w:val="21"/>
          <w:shd w:val="clear" w:color="auto" w:fill="FFFFFF"/>
          <w14:textFill>
            <w14:solidFill>
              <w14:schemeClr w14:val="tx1"/>
            </w14:solidFill>
          </w14:textFill>
        </w:rPr>
        <w:t>。</w:t>
      </w:r>
    </w:p>
    <w:p>
      <w:pPr>
        <w:pStyle w:val="4"/>
        <w:widowControl/>
        <w:shd w:val="clear" w:color="auto" w:fill="FFFFFF"/>
        <w:spacing w:beforeAutospacing="0" w:afterAutospacing="0" w:line="420" w:lineRule="atLeast"/>
        <w:ind w:firstLine="630" w:firstLineChars="3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（3）若</w:t>
      </w:r>
      <w:r>
        <w:rPr>
          <w:rFonts w:hint="eastAsia" w:ascii="宋体" w:hAnsi="宋体" w:eastAsia="宋体" w:cs="宋体"/>
          <w:color w:val="000000" w:themeColor="text1"/>
          <w:spacing w:val="-4"/>
          <w:sz w:val="21"/>
          <w:szCs w:val="21"/>
          <w:shd w:val="clear" w:color="auto" w:fill="FFFFFF"/>
          <w14:textFill>
            <w14:solidFill>
              <w14:schemeClr w14:val="tx1"/>
            </w14:solidFill>
          </w14:textFill>
        </w:rPr>
        <w:t>《个人会员入会申请表》非本人填写、联系电话或地址为他人的，《单位会员入会申请表》未经法人代表签字并加盖本单位公章、联系电话或地址为其他单位的，均视为无效申请，并在一年之内不再接受其申请。</w:t>
      </w:r>
    </w:p>
    <w:p>
      <w:pPr>
        <w:pStyle w:val="4"/>
        <w:widowControl/>
        <w:shd w:val="clear" w:color="auto" w:fill="FFFFFF"/>
        <w:spacing w:beforeAutospacing="0" w:afterAutospacing="0" w:line="420" w:lineRule="atLeast"/>
        <w:ind w:firstLine="630" w:firstLineChars="3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（4）会员组联部进行审核后，将符合要求的申报材料提交会长审批后，发给申请者《入会通知书》。</w:t>
      </w:r>
    </w:p>
    <w:p>
      <w:pPr>
        <w:pStyle w:val="4"/>
        <w:widowControl/>
        <w:shd w:val="clear" w:color="auto" w:fill="FFFFFF"/>
        <w:spacing w:beforeAutospacing="0" w:afterAutospacing="0" w:line="420" w:lineRule="atLeast"/>
        <w:ind w:left="2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shd w:val="clear" w:color="auto" w:fill="FFFFFF"/>
          <w14:textFill>
            <w14:solidFill>
              <w14:schemeClr w14:val="tx1"/>
            </w14:solidFill>
          </w14:textFill>
        </w:rPr>
        <w:t>四、  交纳会费</w:t>
      </w:r>
    </w:p>
    <w:p>
      <w:pPr>
        <w:pStyle w:val="4"/>
        <w:widowControl/>
        <w:shd w:val="clear" w:color="auto" w:fill="FFFFFF"/>
        <w:spacing w:beforeAutospacing="0" w:afterAutospacing="0" w:line="420" w:lineRule="atLeast"/>
        <w:ind w:left="420" w:firstLine="504"/>
        <w:rPr>
          <w:rFonts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pacing w:val="-14"/>
          <w:sz w:val="21"/>
          <w:szCs w:val="21"/>
          <w:shd w:val="clear" w:color="auto" w:fill="FFFFFF"/>
          <w14:textFill>
            <w14:solidFill>
              <w14:schemeClr w14:val="tx1"/>
            </w14:solidFill>
          </w14:textFill>
        </w:rPr>
        <w:t>申请者在接到《入会通知书》后的90日之内一次性交纳五年会费</w:t>
      </w:r>
      <w:r>
        <w:rPr>
          <w:rFonts w:hint="eastAsia" w:ascii="宋体" w:hAnsi="宋体" w:eastAsia="宋体" w:cs="宋体"/>
          <w:color w:val="000000" w:themeColor="text1"/>
          <w:sz w:val="21"/>
          <w:szCs w:val="21"/>
          <w:shd w:val="clear" w:color="auto" w:fill="FFFFFF"/>
          <w14:textFill>
            <w14:solidFill>
              <w14:schemeClr w14:val="tx1"/>
            </w14:solidFill>
          </w14:textFill>
        </w:rPr>
        <w:t>。</w:t>
      </w:r>
    </w:p>
    <w:p>
      <w:pPr>
        <w:pStyle w:val="4"/>
        <w:spacing w:beforeAutospacing="0" w:afterAutospacing="0" w:line="500" w:lineRule="exact"/>
        <w:ind w:left="420" w:leftChars="200" w:firstLine="420" w:firstLineChars="200"/>
        <w:rPr>
          <w:rFonts w:ascii="宋体" w:hAnsi="宋体" w:eastAsia="宋体" w:cs="宋体"/>
          <w:color w:val="000000" w:themeColor="text1"/>
          <w:spacing w:val="-14"/>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个人会员每年会费为人民币200元,收藏组织会员每年会费为人民币1000元，企事业单位会员每年会费为人民币15000元。</w:t>
      </w:r>
    </w:p>
    <w:p>
      <w:pPr>
        <w:pStyle w:val="4"/>
        <w:widowControl/>
        <w:shd w:val="clear" w:color="auto" w:fill="FFFFFF"/>
        <w:spacing w:beforeAutospacing="0" w:afterAutospacing="0" w:line="420" w:lineRule="atLeast"/>
        <w:ind w:left="2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spacing w:val="-16"/>
          <w:sz w:val="21"/>
          <w:szCs w:val="21"/>
          <w:shd w:val="clear" w:color="auto" w:fill="FFFFFF"/>
          <w14:textFill>
            <w14:solidFill>
              <w14:schemeClr w14:val="tx1"/>
            </w14:solidFill>
          </w14:textFill>
        </w:rPr>
        <w:t>五、   </w:t>
      </w:r>
      <w:r>
        <w:rPr>
          <w:rFonts w:hint="eastAsia" w:ascii="宋体" w:hAnsi="宋体" w:eastAsia="宋体" w:cs="宋体"/>
          <w:b/>
          <w:color w:val="000000" w:themeColor="text1"/>
          <w:sz w:val="21"/>
          <w:szCs w:val="21"/>
          <w:shd w:val="clear" w:color="auto" w:fill="FFFFFF"/>
          <w14:textFill>
            <w14:solidFill>
              <w14:schemeClr w14:val="tx1"/>
            </w14:solidFill>
          </w14:textFill>
        </w:rPr>
        <w:t>颁发会员证、铜牌</w:t>
      </w:r>
    </w:p>
    <w:p>
      <w:pPr>
        <w:pStyle w:val="4"/>
        <w:widowControl/>
        <w:shd w:val="clear" w:color="auto" w:fill="FFFFFF"/>
        <w:spacing w:beforeAutospacing="0" w:afterAutospacing="0" w:line="420" w:lineRule="atLeast"/>
        <w:ind w:left="360" w:firstLine="72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6"/>
          <w:sz w:val="21"/>
          <w:szCs w:val="21"/>
          <w:shd w:val="clear" w:color="auto" w:fill="FFFFFF"/>
          <w14:textFill>
            <w14:solidFill>
              <w14:schemeClr w14:val="tx1"/>
            </w14:solidFill>
          </w14:textFill>
        </w:rPr>
        <w:t>（1） 个人会员：</w:t>
      </w:r>
      <w:r>
        <w:rPr>
          <w:rFonts w:hint="eastAsia" w:ascii="宋体" w:hAnsi="宋体" w:eastAsia="宋体" w:cs="宋体"/>
          <w:color w:val="000000" w:themeColor="text1"/>
          <w:spacing w:val="-10"/>
          <w:sz w:val="21"/>
          <w:szCs w:val="21"/>
          <w:shd w:val="clear" w:color="auto" w:fill="FFFFFF"/>
          <w14:textFill>
            <w14:solidFill>
              <w14:schemeClr w14:val="tx1"/>
            </w14:solidFill>
          </w14:textFill>
        </w:rPr>
        <w:t>会员组联部在收到会费后，办理个人会员入会手续，发给《中国收藏家协会会员证》及相关资料；</w:t>
      </w:r>
    </w:p>
    <w:p>
      <w:pPr>
        <w:pStyle w:val="4"/>
        <w:widowControl/>
        <w:shd w:val="clear" w:color="auto" w:fill="FFFFFF"/>
        <w:spacing w:beforeAutospacing="0" w:afterAutospacing="0" w:line="420" w:lineRule="atLeast"/>
        <w:ind w:left="360" w:firstLine="716"/>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6"/>
          <w:sz w:val="21"/>
          <w:szCs w:val="21"/>
          <w:shd w:val="clear" w:color="auto" w:fill="FFFFFF"/>
          <w14:textFill>
            <w14:solidFill>
              <w14:schemeClr w14:val="tx1"/>
            </w14:solidFill>
          </w14:textFill>
        </w:rPr>
        <w:t>（2） </w:t>
      </w:r>
      <w:r>
        <w:rPr>
          <w:rFonts w:hint="eastAsia" w:ascii="宋体" w:hAnsi="宋体" w:eastAsia="宋体" w:cs="宋体"/>
          <w:color w:val="000000" w:themeColor="text1"/>
          <w:sz w:val="21"/>
          <w:szCs w:val="21"/>
          <w:shd w:val="clear" w:color="auto" w:fill="FFFFFF"/>
          <w14:textFill>
            <w14:solidFill>
              <w14:schemeClr w14:val="tx1"/>
            </w14:solidFill>
          </w14:textFill>
        </w:rPr>
        <w:t>收藏组织会员、企事业单位会员</w:t>
      </w:r>
      <w:r>
        <w:rPr>
          <w:rFonts w:hint="eastAsia" w:ascii="宋体" w:hAnsi="宋体" w:eastAsia="宋体" w:cs="宋体"/>
          <w:color w:val="000000" w:themeColor="text1"/>
          <w:spacing w:val="-16"/>
          <w:sz w:val="21"/>
          <w:szCs w:val="21"/>
          <w:shd w:val="clear" w:color="auto" w:fill="FFFFFF"/>
          <w14:textFill>
            <w14:solidFill>
              <w14:schemeClr w14:val="tx1"/>
            </w14:solidFill>
          </w14:textFill>
        </w:rPr>
        <w:t>：</w:t>
      </w:r>
      <w:r>
        <w:rPr>
          <w:rFonts w:hint="eastAsia" w:ascii="宋体" w:hAnsi="宋体" w:eastAsia="宋体" w:cs="宋体"/>
          <w:color w:val="000000" w:themeColor="text1"/>
          <w:spacing w:val="-10"/>
          <w:sz w:val="21"/>
          <w:szCs w:val="21"/>
          <w:shd w:val="clear" w:color="auto" w:fill="FFFFFF"/>
          <w14:textFill>
            <w14:solidFill>
              <w14:schemeClr w14:val="tx1"/>
            </w14:solidFill>
          </w14:textFill>
        </w:rPr>
        <w:t>会员组联部在收到会费后，办理入会手续，发给铜牌及相关资料。</w:t>
      </w:r>
    </w:p>
    <w:p>
      <w:pPr>
        <w:pStyle w:val="4"/>
        <w:widowControl/>
        <w:shd w:val="clear" w:color="auto" w:fill="FFFFFF"/>
        <w:spacing w:beforeAutospacing="0" w:afterAutospacing="0" w:line="420" w:lineRule="atLeast"/>
        <w:ind w:left="72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 </w:t>
      </w:r>
    </w:p>
    <w:p>
      <w:pPr>
        <w:pStyle w:val="4"/>
        <w:widowControl/>
        <w:shd w:val="clear" w:color="auto" w:fill="FFFFFF"/>
        <w:spacing w:beforeAutospacing="0" w:afterAutospacing="0" w:line="420" w:lineRule="atLeast"/>
        <w:ind w:left="72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 </w:t>
      </w:r>
    </w:p>
    <w:p>
      <w:pPr>
        <w:pStyle w:val="4"/>
        <w:widowControl/>
        <w:shd w:val="clear" w:color="auto" w:fill="FFFFFF"/>
        <w:spacing w:beforeAutospacing="0" w:afterAutospacing="0" w:line="420" w:lineRule="atLeast"/>
        <w:ind w:hanging="294"/>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  地址：北京市海淀区北三环西路31号大钟寺收藏文化产业园办公楼三层</w:t>
      </w:r>
    </w:p>
    <w:p>
      <w:pPr>
        <w:pStyle w:val="4"/>
        <w:widowControl/>
        <w:shd w:val="clear" w:color="auto" w:fill="FFFFFF"/>
        <w:spacing w:beforeAutospacing="0" w:afterAutospacing="0" w:line="420" w:lineRule="atLeast"/>
        <w:ind w:firstLine="420" w:firstLineChars="2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邮编：100098</w:t>
      </w:r>
    </w:p>
    <w:p>
      <w:pPr>
        <w:pStyle w:val="4"/>
        <w:widowControl/>
        <w:shd w:val="clear" w:color="auto" w:fill="FFFFFF"/>
        <w:spacing w:beforeAutospacing="0" w:afterAutospacing="0" w:line="420" w:lineRule="atLeast"/>
        <w:ind w:firstLine="420" w:firstLineChars="200"/>
        <w:rPr>
          <w:rFonts w:hint="eastAsia"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电话：010-84027307</w:t>
      </w:r>
    </w:p>
    <w:p>
      <w:pPr>
        <w:pStyle w:val="4"/>
        <w:widowControl/>
        <w:shd w:val="clear" w:color="auto" w:fill="FFFFFF"/>
        <w:spacing w:beforeAutospacing="0" w:afterAutospacing="0" w:line="420" w:lineRule="atLeast"/>
        <w:ind w:firstLine="420" w:firstLineChars="2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网址：www.zcxn.com</w:t>
      </w:r>
    </w:p>
    <w:p>
      <w:pPr>
        <w:pStyle w:val="4"/>
        <w:widowControl/>
        <w:shd w:val="clear" w:color="auto" w:fill="FFFFFF"/>
        <w:spacing w:beforeAutospacing="0" w:afterAutospacing="0" w:line="420" w:lineRule="atLeast"/>
        <w:ind w:firstLine="4900"/>
        <w:rPr>
          <w:rFonts w:ascii="宋体" w:hAnsi="宋体" w:eastAsia="宋体" w:cs="宋体"/>
          <w:color w:val="000000" w:themeColor="text1"/>
          <w:sz w:val="21"/>
          <w:szCs w:val="21"/>
          <w:shd w:val="clear" w:color="auto" w:fill="FFFFFF"/>
          <w14:textFill>
            <w14:solidFill>
              <w14:schemeClr w14:val="tx1"/>
            </w14:solidFill>
          </w14:textFill>
        </w:rPr>
      </w:pPr>
      <w:bookmarkStart w:id="0" w:name="_GoBack"/>
      <w:bookmarkEnd w:id="0"/>
    </w:p>
    <w:p>
      <w:pPr>
        <w:pStyle w:val="4"/>
        <w:widowControl/>
        <w:shd w:val="clear" w:color="auto" w:fill="FFFFFF"/>
        <w:spacing w:beforeAutospacing="0" w:afterAutospacing="0" w:line="420" w:lineRule="atLeast"/>
        <w:ind w:firstLine="490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 </w:t>
      </w:r>
    </w:p>
    <w:p>
      <w:pPr>
        <w:pStyle w:val="4"/>
        <w:widowControl/>
        <w:shd w:val="clear" w:color="auto" w:fill="FFFFFF"/>
        <w:spacing w:beforeAutospacing="0" w:afterAutospacing="0" w:line="420" w:lineRule="atLeast"/>
        <w:ind w:firstLine="5628" w:firstLineChars="2680"/>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中国收藏家协会会员组联部</w:t>
      </w:r>
    </w:p>
    <w:p>
      <w:pPr>
        <w:widowControl/>
        <w:spacing w:line="357" w:lineRule="atLeast"/>
        <w:jc w:val="righ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2024年8月1日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wNjJkYjY4NjA0ODM4YTAxZThiZGZjYTcxMDlhZmIifQ=="/>
    <w:docVar w:name="KSO_WPS_MARK_KEY" w:val="7f5b240e-7887-457e-bd0c-c6d901280b73"/>
  </w:docVars>
  <w:rsids>
    <w:rsidRoot w:val="002D5366"/>
    <w:rsid w:val="002D5366"/>
    <w:rsid w:val="00401AC4"/>
    <w:rsid w:val="00402733"/>
    <w:rsid w:val="0054385B"/>
    <w:rsid w:val="005B60A2"/>
    <w:rsid w:val="0064491B"/>
    <w:rsid w:val="006E6421"/>
    <w:rsid w:val="00AA4B2E"/>
    <w:rsid w:val="00EE4CB9"/>
    <w:rsid w:val="1B880F6F"/>
    <w:rsid w:val="48BF2D31"/>
    <w:rsid w:val="69880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1400</Words>
  <Characters>1460</Characters>
  <Lines>10</Lines>
  <Paragraphs>3</Paragraphs>
  <TotalTime>18</TotalTime>
  <ScaleCrop>false</ScaleCrop>
  <LinksUpToDate>false</LinksUpToDate>
  <CharactersWithSpaces>1479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2020-09-24T08:22:00Z</dcterms:created>
  <dc:creator>Microsoft</dc:creator>
  <cp:lastModifiedBy>胡学铭ༀམཎིཔདྨེཧཱུྃ།</cp:lastModifiedBy>
  <cp:lastPrinted>2024-09-05T07:46:00Z</cp:lastPrinted>
  <dcterms:modified xsi:type="dcterms:W3CDTF">2025-11-20T14:35:21Z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0B765980DB1B4ECAA527FE0E4025E906</vt:lpwstr>
  </property>
</Properties>
</file>